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FA" w:rsidRDefault="00E66EFA" w:rsidP="00865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Планы лабораторных занятий</w:t>
      </w:r>
    </w:p>
    <w:p w:rsidR="00E66EFA" w:rsidRDefault="00E66EFA" w:rsidP="00865159">
      <w:pPr>
        <w:rPr>
          <w:rFonts w:ascii="Times New Roman" w:hAnsi="Times New Roman" w:cs="Times New Roman"/>
          <w:sz w:val="28"/>
          <w:szCs w:val="28"/>
        </w:rPr>
      </w:pPr>
    </w:p>
    <w:p w:rsidR="00865159" w:rsidRDefault="00865159" w:rsidP="00865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1: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больных животных</w:t>
      </w:r>
    </w:p>
    <w:p w:rsidR="00865159" w:rsidRDefault="00865159" w:rsidP="00865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признаки заболеваний у больных животных</w:t>
      </w:r>
    </w:p>
    <w:p w:rsidR="00865159" w:rsidRDefault="00865159" w:rsidP="00865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лошадей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коровы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овцы и козы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свиньи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собаки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птицы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заболевшего молодняка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5159" w:rsidRPr="00616333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6 с. 13-17</w:t>
      </w:r>
    </w:p>
    <w:p w:rsidR="00865159" w:rsidRPr="00616333" w:rsidRDefault="00865159" w:rsidP="008651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5159" w:rsidRPr="00616333" w:rsidRDefault="00865159" w:rsidP="00865159">
      <w:pPr>
        <w:rPr>
          <w:rFonts w:ascii="Times New Roman" w:hAnsi="Times New Roman" w:cs="Times New Roman"/>
          <w:sz w:val="28"/>
          <w:szCs w:val="28"/>
        </w:rPr>
      </w:pPr>
      <w:r w:rsidRPr="00616333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лошадей?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коровы?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овцы и козы?</w:t>
      </w:r>
    </w:p>
    <w:p w:rsidR="00865159" w:rsidRDefault="00865159" w:rsidP="00865159">
      <w:pPr>
        <w:tabs>
          <w:tab w:val="left" w:pos="710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свиньи?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собаки?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заболевшей птицы?</w:t>
      </w:r>
    </w:p>
    <w:p w:rsidR="00865159" w:rsidRDefault="00865159" w:rsidP="0086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наблюдаемые у заболевшего молодняка?</w:t>
      </w:r>
    </w:p>
    <w:p w:rsidR="00865159" w:rsidRPr="00616333" w:rsidRDefault="00865159" w:rsidP="00865159">
      <w:pPr>
        <w:rPr>
          <w:rFonts w:ascii="Times New Roman" w:hAnsi="Times New Roman" w:cs="Times New Roman"/>
          <w:b/>
          <w:sz w:val="28"/>
          <w:szCs w:val="28"/>
        </w:rPr>
      </w:pPr>
    </w:p>
    <w:p w:rsidR="00865159" w:rsidRPr="00BC69DC" w:rsidRDefault="00865159" w:rsidP="008651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9DC">
        <w:rPr>
          <w:rFonts w:ascii="Times New Roman" w:hAnsi="Times New Roman" w:cs="Times New Roman"/>
          <w:sz w:val="28"/>
          <w:szCs w:val="28"/>
        </w:rPr>
        <w:t>Тема 2 Техника электротерапии</w:t>
      </w:r>
    </w:p>
    <w:p w:rsidR="00865159" w:rsidRPr="00BC69DC" w:rsidRDefault="00865159" w:rsidP="008651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9DC">
        <w:rPr>
          <w:rFonts w:ascii="Times New Roman" w:hAnsi="Times New Roman" w:cs="Times New Roman"/>
          <w:sz w:val="28"/>
          <w:szCs w:val="28"/>
        </w:rPr>
        <w:t>Цель: изучить технику электротерапии</w:t>
      </w:r>
    </w:p>
    <w:p w:rsidR="00865159" w:rsidRDefault="00865159" w:rsidP="008651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9DC">
        <w:rPr>
          <w:rFonts w:ascii="Times New Roman" w:hAnsi="Times New Roman" w:cs="Times New Roman"/>
          <w:sz w:val="28"/>
          <w:szCs w:val="28"/>
        </w:rPr>
        <w:t>План:</w:t>
      </w:r>
    </w:p>
    <w:p w:rsidR="00865159" w:rsidRDefault="00865159" w:rsidP="0086515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Гальванотерапия</w:t>
      </w:r>
      <w:proofErr w:type="spellEnd"/>
    </w:p>
    <w:p w:rsidR="00865159" w:rsidRDefault="00865159" w:rsidP="0086515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Гальвано-ионотерапия или ионофорез</w:t>
      </w:r>
    </w:p>
    <w:p w:rsidR="00865159" w:rsidRDefault="00865159" w:rsidP="0086515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Фарадизация</w:t>
      </w:r>
    </w:p>
    <w:p w:rsidR="00865159" w:rsidRDefault="00865159" w:rsidP="0086515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Диатермия</w:t>
      </w:r>
    </w:p>
    <w:p w:rsidR="00865159" w:rsidRDefault="00865159" w:rsidP="0086515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Дарсонвализация</w:t>
      </w:r>
    </w:p>
    <w:p w:rsidR="00865159" w:rsidRDefault="00865159" w:rsidP="0086515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Ультравысокочастотная терапия</w:t>
      </w:r>
    </w:p>
    <w:p w:rsidR="00865159" w:rsidRDefault="00865159" w:rsidP="0086515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с. 170-176</w:t>
      </w:r>
    </w:p>
    <w:p w:rsidR="00865159" w:rsidRDefault="00865159" w:rsidP="008651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159" w:rsidRDefault="00865159" w:rsidP="008651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гальванотерапия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Показания и противопоказания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гальванотерапии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гальвано-ионотерапия или ионофорез</w:t>
      </w:r>
      <w:r w:rsidRPr="00BC69DC">
        <w:rPr>
          <w:rFonts w:ascii="Times New Roman" w:hAnsi="Times New Roman" w:cs="Times New Roman"/>
          <w:sz w:val="28"/>
          <w:szCs w:val="28"/>
        </w:rPr>
        <w:t>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 и противопоказания гальвано-ионотерапии?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Методика фарадизация?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 и противопоказания фарадизации?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Методика диатермия?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 и противопоказания диатермии?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Методика дарсонвализация?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 и противопоказания дарсонвализации?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Методика ультравысокочастотная терапия?</w:t>
      </w:r>
    </w:p>
    <w:p w:rsidR="00865159" w:rsidRDefault="00865159" w:rsidP="008651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 ультравысокочастотной терапии?</w:t>
      </w:r>
    </w:p>
    <w:p w:rsidR="00865159" w:rsidRDefault="00865159" w:rsidP="00865159">
      <w:pPr>
        <w:rPr>
          <w:rFonts w:ascii="Times New Roman" w:hAnsi="Times New Roman" w:cs="Times New Roman"/>
          <w:sz w:val="28"/>
          <w:szCs w:val="28"/>
        </w:rPr>
      </w:pPr>
    </w:p>
    <w:p w:rsidR="00865159" w:rsidRDefault="00865159" w:rsidP="00865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3: Техника механотерапии</w:t>
      </w:r>
    </w:p>
    <w:p w:rsidR="00865159" w:rsidRDefault="00865159" w:rsidP="00865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методику механотерапии</w:t>
      </w:r>
    </w:p>
    <w:p w:rsidR="00865159" w:rsidRDefault="00865159" w:rsidP="008651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865159" w:rsidRDefault="00865159" w:rsidP="008651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</w:t>
      </w:r>
    </w:p>
    <w:p w:rsidR="00865159" w:rsidRDefault="00865159" w:rsidP="008651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при  нарушении функции желудочно-кишечного тракта</w:t>
      </w:r>
    </w:p>
    <w:p w:rsidR="00865159" w:rsidRDefault="00865159" w:rsidP="008651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при заболеваниях нервной системы</w:t>
      </w:r>
    </w:p>
    <w:p w:rsidR="00865159" w:rsidRDefault="00865159" w:rsidP="008651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Массаж при повреждении и заболеваниях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опорно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двигательного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аппарата</w:t>
      </w:r>
    </w:p>
    <w:p w:rsidR="00865159" w:rsidRDefault="00865159" w:rsidP="008651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 при заболеваниях  системы кровообращения</w:t>
      </w:r>
    </w:p>
    <w:p w:rsidR="00865159" w:rsidRDefault="00865159" w:rsidP="008651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при болезнях кожи</w:t>
      </w:r>
    </w:p>
    <w:p w:rsidR="00865159" w:rsidRDefault="00865159" w:rsidP="00865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с. 167-169</w:t>
      </w:r>
    </w:p>
    <w:p w:rsidR="00865159" w:rsidRDefault="00865159" w:rsidP="008651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65159" w:rsidRPr="007052CD" w:rsidRDefault="00865159" w:rsidP="008651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052CD">
        <w:rPr>
          <w:rFonts w:ascii="Times New Roman" w:hAnsi="Times New Roman" w:cs="Times New Roman"/>
          <w:sz w:val="28"/>
          <w:szCs w:val="28"/>
        </w:rPr>
        <w:t>Что такое массаж?</w:t>
      </w:r>
    </w:p>
    <w:p w:rsidR="00865159" w:rsidRDefault="00865159" w:rsidP="008651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проводится массаж при  нарушении функции желудочно-кишечного тракта?</w:t>
      </w:r>
    </w:p>
    <w:p w:rsidR="00865159" w:rsidRDefault="00865159" w:rsidP="008651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проводится массаж при заболеваниях нервной системы?</w:t>
      </w:r>
    </w:p>
    <w:p w:rsidR="00865159" w:rsidRDefault="00865159" w:rsidP="008651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проводится массаж при повреждении и заболеваниях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опорно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двигательного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аппарата?</w:t>
      </w:r>
    </w:p>
    <w:p w:rsidR="00865159" w:rsidRDefault="00865159" w:rsidP="008651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проводится массаж  при заболеваниях  системы кровообращения?</w:t>
      </w:r>
    </w:p>
    <w:p w:rsidR="00865159" w:rsidRDefault="00865159" w:rsidP="008651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проводится массаж при болезнях кожи?</w:t>
      </w:r>
    </w:p>
    <w:p w:rsidR="008B6BD3" w:rsidRDefault="008B6BD3" w:rsidP="008B6BD3">
      <w:pPr>
        <w:ind w:firstLine="359"/>
        <w:jc w:val="both"/>
        <w:rPr>
          <w:rFonts w:ascii="Times New Roman" w:hAnsi="Times New Roman" w:cs="Times New Roman"/>
          <w:noProof/>
          <w:sz w:val="28"/>
          <w:szCs w:val="28"/>
          <w:lang w:eastAsia="en-US"/>
        </w:rPr>
      </w:pPr>
    </w:p>
    <w:p w:rsidR="008B6BD3" w:rsidRPr="008B6BD3" w:rsidRDefault="008B6BD3" w:rsidP="008B6BD3">
      <w:pPr>
        <w:ind w:firstLine="359"/>
        <w:jc w:val="both"/>
        <w:rPr>
          <w:rFonts w:ascii="Times New Roman" w:hAnsi="Times New Roman" w:cs="Times New Roman"/>
          <w:noProof/>
          <w:sz w:val="28"/>
          <w:szCs w:val="28"/>
          <w:lang w:eastAsia="en-US"/>
        </w:rPr>
      </w:pPr>
      <w:r w:rsidRPr="008B6BD3">
        <w:rPr>
          <w:rFonts w:ascii="Times New Roman" w:hAnsi="Times New Roman" w:cs="Times New Roman"/>
          <w:noProof/>
          <w:sz w:val="28"/>
          <w:szCs w:val="28"/>
          <w:lang w:eastAsia="en-US"/>
        </w:rPr>
        <w:t>Тема 4 Пункция и резекция лимфотических узлов. Пункция селезенки.</w:t>
      </w:r>
    </w:p>
    <w:p w:rsidR="008B6BD3" w:rsidRPr="008B6BD3" w:rsidRDefault="008B6BD3" w:rsidP="008B6BD3">
      <w:pPr>
        <w:ind w:firstLine="359"/>
        <w:jc w:val="both"/>
        <w:rPr>
          <w:rFonts w:ascii="Times New Roman" w:hAnsi="Times New Roman" w:cs="Times New Roman"/>
          <w:noProof/>
          <w:sz w:val="28"/>
          <w:szCs w:val="28"/>
          <w:lang w:eastAsia="en-US"/>
        </w:rPr>
      </w:pPr>
      <w:r w:rsidRPr="008B6BD3">
        <w:rPr>
          <w:rFonts w:ascii="Times New Roman" w:hAnsi="Times New Roman" w:cs="Times New Roman"/>
          <w:noProof/>
          <w:sz w:val="28"/>
          <w:szCs w:val="28"/>
          <w:lang w:eastAsia="en-US"/>
        </w:rPr>
        <w:t>Цель: изучить и отработать методики пункции селезенки и лимфотических узлов.</w:t>
      </w:r>
    </w:p>
    <w:p w:rsidR="008B6BD3" w:rsidRPr="008B6BD3" w:rsidRDefault="008B6BD3" w:rsidP="008B6BD3">
      <w:pPr>
        <w:ind w:firstLine="359"/>
        <w:rPr>
          <w:rFonts w:ascii="Times New Roman" w:hAnsi="Times New Roman" w:cs="Times New Roman"/>
          <w:noProof/>
          <w:sz w:val="28"/>
          <w:szCs w:val="28"/>
          <w:lang w:eastAsia="en-US"/>
        </w:rPr>
      </w:pPr>
      <w:r w:rsidRPr="008B6BD3">
        <w:rPr>
          <w:rFonts w:ascii="Times New Roman" w:hAnsi="Times New Roman" w:cs="Times New Roman"/>
          <w:noProof/>
          <w:sz w:val="28"/>
          <w:szCs w:val="28"/>
          <w:lang w:eastAsia="en-US"/>
        </w:rPr>
        <w:lastRenderedPageBreak/>
        <w:t>План</w:t>
      </w:r>
    </w:p>
    <w:p w:rsidR="008B6BD3" w:rsidRPr="008B6BD3" w:rsidRDefault="008B6BD3" w:rsidP="008B6BD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8B6BD3">
        <w:rPr>
          <w:rFonts w:ascii="Times New Roman" w:hAnsi="Times New Roman" w:cs="Times New Roman"/>
          <w:noProof/>
          <w:sz w:val="28"/>
          <w:szCs w:val="28"/>
        </w:rPr>
        <w:t>Пункция лимфотических узлов</w:t>
      </w:r>
    </w:p>
    <w:p w:rsidR="008B6BD3" w:rsidRPr="008B6BD3" w:rsidRDefault="008B6BD3" w:rsidP="008B6BD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8B6BD3">
        <w:rPr>
          <w:rFonts w:ascii="Times New Roman" w:hAnsi="Times New Roman" w:cs="Times New Roman"/>
          <w:noProof/>
          <w:sz w:val="28"/>
          <w:szCs w:val="28"/>
        </w:rPr>
        <w:t>Пункция селезенки</w:t>
      </w:r>
    </w:p>
    <w:p w:rsidR="008B6BD3" w:rsidRPr="008B6BD3" w:rsidRDefault="008B6BD3" w:rsidP="008B6BD3">
      <w:pPr>
        <w:pStyle w:val="a3"/>
        <w:ind w:left="719"/>
        <w:rPr>
          <w:rFonts w:ascii="Times New Roman" w:hAnsi="Times New Roman" w:cs="Times New Roman"/>
          <w:noProof/>
          <w:sz w:val="28"/>
          <w:szCs w:val="28"/>
        </w:rPr>
      </w:pPr>
      <w:r w:rsidRPr="008B6BD3">
        <w:rPr>
          <w:rFonts w:ascii="Times New Roman" w:hAnsi="Times New Roman" w:cs="Times New Roman"/>
          <w:noProof/>
          <w:sz w:val="28"/>
          <w:szCs w:val="28"/>
        </w:rPr>
        <w:t>Литература : 6 с. 43</w:t>
      </w:r>
    </w:p>
    <w:p w:rsidR="008B6BD3" w:rsidRPr="008B6BD3" w:rsidRDefault="008B6BD3" w:rsidP="008B6BD3">
      <w:pPr>
        <w:rPr>
          <w:rFonts w:ascii="Times New Roman" w:hAnsi="Times New Roman" w:cs="Times New Roman"/>
          <w:sz w:val="28"/>
          <w:szCs w:val="28"/>
        </w:rPr>
      </w:pPr>
      <w:r w:rsidRPr="008B6BD3">
        <w:rPr>
          <w:rFonts w:ascii="Times New Roman" w:hAnsi="Times New Roman" w:cs="Times New Roman"/>
          <w:sz w:val="28"/>
          <w:szCs w:val="28"/>
        </w:rPr>
        <w:t xml:space="preserve">Контрольные вопросы: </w:t>
      </w:r>
    </w:p>
    <w:p w:rsidR="008B6BD3" w:rsidRPr="008B6BD3" w:rsidRDefault="008B6BD3" w:rsidP="008B6BD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8B6BD3">
        <w:rPr>
          <w:rFonts w:ascii="Times New Roman" w:hAnsi="Times New Roman" w:cs="Times New Roman"/>
          <w:noProof/>
          <w:sz w:val="28"/>
          <w:szCs w:val="28"/>
        </w:rPr>
        <w:t xml:space="preserve"> Как вроводится пункция лимфотических узлов?</w:t>
      </w:r>
    </w:p>
    <w:p w:rsidR="008B6BD3" w:rsidRPr="008B6BD3" w:rsidRDefault="008B6BD3" w:rsidP="008B6BD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8B6BD3">
        <w:rPr>
          <w:rFonts w:ascii="Times New Roman" w:hAnsi="Times New Roman" w:cs="Times New Roman"/>
          <w:noProof/>
          <w:sz w:val="28"/>
          <w:szCs w:val="28"/>
        </w:rPr>
        <w:t>Как проводится пункция селезенки?</w:t>
      </w:r>
    </w:p>
    <w:p w:rsidR="009F2156" w:rsidRDefault="009F2156"/>
    <w:p w:rsidR="008B6BD3" w:rsidRDefault="008B6BD3"/>
    <w:p w:rsidR="008B6BD3" w:rsidRDefault="008B6BD3" w:rsidP="008B6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5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Стернальная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пункция</w:t>
      </w:r>
    </w:p>
    <w:p w:rsidR="008B6BD3" w:rsidRDefault="008B6BD3" w:rsidP="008B6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изучить и освоить методику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стернальной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пункции.</w:t>
      </w:r>
    </w:p>
    <w:p w:rsidR="008B6BD3" w:rsidRDefault="008B6BD3" w:rsidP="008B6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8B6BD3" w:rsidRDefault="008B6BD3" w:rsidP="008B6BD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Стернальная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пункция</w:t>
      </w:r>
    </w:p>
    <w:p w:rsidR="008B6BD3" w:rsidRDefault="008B6BD3" w:rsidP="008B6B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>6 с. 44</w:t>
      </w:r>
    </w:p>
    <w:p w:rsidR="008B6BD3" w:rsidRDefault="008B6BD3" w:rsidP="008B6BD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B6BD3" w:rsidRPr="003A5430" w:rsidRDefault="008B6BD3" w:rsidP="008B6B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проводить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стернальную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пункцию</w:t>
      </w:r>
    </w:p>
    <w:p w:rsidR="008B6BD3" w:rsidRDefault="003517D7">
      <w:pPr>
        <w:rPr>
          <w:rFonts w:ascii="Times New Roman" w:hAnsi="Times New Roman" w:cs="Times New Roman"/>
          <w:sz w:val="28"/>
          <w:szCs w:val="28"/>
        </w:rPr>
      </w:pPr>
      <w:r w:rsidRPr="003517D7">
        <w:rPr>
          <w:rFonts w:ascii="Times New Roman" w:hAnsi="Times New Roman" w:cs="Times New Roman"/>
          <w:sz w:val="28"/>
          <w:szCs w:val="28"/>
        </w:rPr>
        <w:t>Тема 6</w:t>
      </w:r>
      <w:proofErr w:type="gramStart"/>
      <w:r w:rsidRPr="003517D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517D7">
        <w:rPr>
          <w:rFonts w:ascii="Times New Roman" w:hAnsi="Times New Roman" w:cs="Times New Roman"/>
          <w:sz w:val="28"/>
          <w:szCs w:val="28"/>
        </w:rPr>
        <w:t xml:space="preserve"> Внутривенные инъекции, катетеризация сосудов</w:t>
      </w:r>
    </w:p>
    <w:p w:rsidR="003517D7" w:rsidRDefault="003517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методику внутривенных инъекций и методику установку внутривенного катетера</w:t>
      </w:r>
    </w:p>
    <w:p w:rsidR="003517D7" w:rsidRDefault="003517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3517D7" w:rsidRDefault="003517D7" w:rsidP="003517D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внутривенного катетера</w:t>
      </w:r>
    </w:p>
    <w:p w:rsidR="003517D7" w:rsidRDefault="003517D7" w:rsidP="003517D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Стальные катетеры</w:t>
      </w:r>
    </w:p>
    <w:p w:rsidR="003517D7" w:rsidRDefault="003517D7" w:rsidP="003517D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 и преимущества стальных катетеров</w:t>
      </w:r>
    </w:p>
    <w:p w:rsidR="003517D7" w:rsidRDefault="003517D7" w:rsidP="003517D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установки</w:t>
      </w:r>
    </w:p>
    <w:p w:rsidR="003517D7" w:rsidRDefault="003517D7" w:rsidP="003517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4 с.12-32</w:t>
      </w:r>
    </w:p>
    <w:p w:rsidR="003517D7" w:rsidRDefault="003517D7" w:rsidP="003517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3517D7" w:rsidRDefault="003517D7" w:rsidP="003517D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правильно подобрать катетер?</w:t>
      </w:r>
    </w:p>
    <w:p w:rsidR="003517D7" w:rsidRDefault="003517D7" w:rsidP="003517D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стального катетера?</w:t>
      </w:r>
    </w:p>
    <w:p w:rsidR="003517D7" w:rsidRDefault="003517D7" w:rsidP="003517D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недостатки и преимущества стальных катетеров?</w:t>
      </w:r>
    </w:p>
    <w:p w:rsidR="003517D7" w:rsidRDefault="003517D7" w:rsidP="003517D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Расскажите методику установки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внуктривенного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катетера?</w:t>
      </w:r>
    </w:p>
    <w:p w:rsidR="003517D7" w:rsidRDefault="003517D7" w:rsidP="003517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17D7" w:rsidRPr="00DC2436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Тема: 7 </w:t>
      </w:r>
      <w:r w:rsidRPr="003517D7">
        <w:rPr>
          <w:rFonts w:ascii="Times New Roman" w:hAnsi="Times New Roman" w:cs="Times New Roman"/>
          <w:sz w:val="28"/>
          <w:szCs w:val="28"/>
        </w:rPr>
        <w:t>Общий анализ крови</w:t>
      </w:r>
    </w:p>
    <w:p w:rsidR="003517D7" w:rsidRPr="00DC2436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Цель: Освоить методику подсчета эритроцитов и лейкоцитов.</w:t>
      </w:r>
    </w:p>
    <w:p w:rsidR="003517D7" w:rsidRPr="00DC2436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3517D7" w:rsidRPr="00DC2436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1 </w:t>
      </w:r>
      <w:r w:rsidRPr="00DC2436">
        <w:rPr>
          <w:rStyle w:val="a4"/>
          <w:rFonts w:ascii="Times New Roman" w:hAnsi="Times New Roman" w:cs="Times New Roman"/>
          <w:b w:val="0"/>
          <w:sz w:val="28"/>
          <w:szCs w:val="28"/>
        </w:rPr>
        <w:t>Исследование морфологического состава крови.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Подсчет эритроцитов.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Подсчет лейкоцитов.</w:t>
      </w:r>
    </w:p>
    <w:p w:rsidR="003517D7" w:rsidRPr="00DC2436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3, с. 195-202;</w:t>
      </w:r>
    </w:p>
    <w:p w:rsidR="003517D7" w:rsidRPr="00DC2436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счетные камеры применяют для подсчета форменных элементов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крови у животных.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разбавители используют для определения количества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эритроцитов?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разбавители используют для определения количества лейкоцитов?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акое количество эритроцитов у разных видов животных?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акое количество лейкоцитов у разных видов животных?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подсчета эритроцитов и лейкоцитов вы знаете?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7 Методика подсчета эритроцитов.</w:t>
      </w:r>
    </w:p>
    <w:p w:rsidR="003517D7" w:rsidRPr="00DC2436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 Методика подсчета лейкоцитов.</w:t>
      </w:r>
    </w:p>
    <w:p w:rsidR="003517D7" w:rsidRDefault="003517D7" w:rsidP="003517D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17D7" w:rsidRPr="00E44942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 xml:space="preserve">   Тема:</w:t>
      </w:r>
      <w:r>
        <w:rPr>
          <w:rFonts w:ascii="Times New Roman" w:hAnsi="Times New Roman" w:cs="Times New Roman"/>
          <w:b/>
          <w:sz w:val="28"/>
          <w:szCs w:val="28"/>
        </w:rPr>
        <w:t>8 Исследование анализаторов</w:t>
      </w:r>
      <w:r w:rsidRPr="00E449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17D7" w:rsidRPr="00E44942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Цель: Освоить методы клинического исследования органов чувств</w:t>
      </w:r>
    </w:p>
    <w:p w:rsidR="003517D7" w:rsidRPr="00E44942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  (анализаторов) у животных.</w:t>
      </w:r>
    </w:p>
    <w:p w:rsidR="003517D7" w:rsidRPr="00E44942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 Исследование органов зрения.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 Исследование органов слуха.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 Исследование органов обоняния.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 Исследование органов вкуса.</w:t>
      </w:r>
    </w:p>
    <w:p w:rsidR="003517D7" w:rsidRPr="00E44942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Литература: 3, с. 176-178;</w:t>
      </w:r>
    </w:p>
    <w:p w:rsidR="003517D7" w:rsidRPr="00E44942" w:rsidRDefault="003517D7" w:rsidP="00351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анализаторы исследуют у животных?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зрения?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слуха?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обоняния?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вкуса?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6 Порядок исследования органов зрения?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7 Исследование век.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8 Исследование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коньюктивы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>.</w:t>
      </w:r>
    </w:p>
    <w:p w:rsidR="003517D7" w:rsidRPr="00E44942" w:rsidRDefault="003517D7" w:rsidP="003517D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9 Исследование глазного яблока.</w:t>
      </w:r>
    </w:p>
    <w:p w:rsidR="003517D7" w:rsidRPr="00E44942" w:rsidRDefault="003517D7" w:rsidP="00351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10 Порядок исследования органов слуха.</w:t>
      </w:r>
    </w:p>
    <w:p w:rsidR="003517D7" w:rsidRPr="00E44942" w:rsidRDefault="003517D7" w:rsidP="003517D7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11 Порядок исследования обоняния.</w:t>
      </w:r>
    </w:p>
    <w:p w:rsidR="003517D7" w:rsidRPr="00E44942" w:rsidRDefault="003517D7" w:rsidP="003517D7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12 Порядок исследования вкуса.</w:t>
      </w:r>
    </w:p>
    <w:p w:rsidR="003517D7" w:rsidRDefault="003517D7" w:rsidP="003517D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8F" w:rsidRDefault="00C27F8F" w:rsidP="003517D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 Рентгенодиагностика</w:t>
      </w:r>
    </w:p>
    <w:p w:rsidR="00C27F8F" w:rsidRDefault="00C27F8F" w:rsidP="003517D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изучить методику снятия рентгеновского снимка и его расшифровка</w:t>
      </w:r>
    </w:p>
    <w:p w:rsidR="00C27F8F" w:rsidRDefault="00C27F8F" w:rsidP="003517D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C27F8F" w:rsidRDefault="00C27F8F" w:rsidP="00C27F8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рентгенодиагностики</w:t>
      </w:r>
    </w:p>
    <w:p w:rsidR="00C27F8F" w:rsidRDefault="00C27F8F" w:rsidP="00C27F8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 рентгеновского снимка</w:t>
      </w:r>
    </w:p>
    <w:p w:rsidR="00C27F8F" w:rsidRDefault="00C27F8F" w:rsidP="00C27F8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5 с 120-135</w:t>
      </w:r>
    </w:p>
    <w:p w:rsidR="00C27F8F" w:rsidRDefault="00C27F8F" w:rsidP="00C27F8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C27F8F" w:rsidRDefault="00C27F8F" w:rsidP="00C27F8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27F8F" w:rsidRDefault="00C27F8F" w:rsidP="00C27F8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 основу рентгенодиагностики?</w:t>
      </w:r>
    </w:p>
    <w:p w:rsidR="00C27F8F" w:rsidRDefault="00C27F8F" w:rsidP="00C27F8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правильно расшифровывать рентгеновский снимок</w:t>
      </w:r>
    </w:p>
    <w:p w:rsid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10 Специальные методы исследования кожи</w:t>
      </w:r>
    </w:p>
    <w:p w:rsidR="00C27F8F" w:rsidRPr="00F72482" w:rsidRDefault="00C27F8F" w:rsidP="00C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Цель: Овладеть методами исследования кожи и подкожной клетчатки.</w:t>
      </w:r>
    </w:p>
    <w:p w:rsidR="00C27F8F" w:rsidRPr="00F72482" w:rsidRDefault="00C27F8F" w:rsidP="00C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Исследование физических свойств кожи.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Патологические изменения кожи.</w:t>
      </w:r>
    </w:p>
    <w:p w:rsidR="00C27F8F" w:rsidRPr="00F72482" w:rsidRDefault="00C27F8F" w:rsidP="00C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21-27;</w:t>
      </w:r>
    </w:p>
    <w:p w:rsidR="00C27F8F" w:rsidRPr="00F72482" w:rsidRDefault="00C27F8F" w:rsidP="00C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исследования волосяного покрова и кожи?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Составляющие исследования волосяного покрова.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наиболее распространения изменения цвета кожи? 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анемичности кожи?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покраснения кожи?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причины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синюшности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кожи?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желтушности кожи?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при оценке влажности кожи?</w:t>
      </w:r>
    </w:p>
    <w:p w:rsidR="00C27F8F" w:rsidRPr="00F72482" w:rsidRDefault="00C27F8F" w:rsidP="00C27F8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патологические изменения кожи говорят о нарушении потения?</w:t>
      </w:r>
    </w:p>
    <w:p w:rsidR="00C27F8F" w:rsidRPr="00F72482" w:rsidRDefault="00C27F8F" w:rsidP="00C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акой запах кожи появляется при болезненных состояниях?</w:t>
      </w:r>
    </w:p>
    <w:p w:rsidR="00C27F8F" w:rsidRPr="00F72482" w:rsidRDefault="00C27F8F" w:rsidP="00C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определяют температуру кожи у разных видов животных?</w:t>
      </w:r>
    </w:p>
    <w:p w:rsidR="00C27F8F" w:rsidRPr="00F72482" w:rsidRDefault="00C27F8F" w:rsidP="00C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патологические изменения эластичности кожи вы знаете? </w:t>
      </w:r>
    </w:p>
    <w:p w:rsidR="00C27F8F" w:rsidRPr="00F72482" w:rsidRDefault="00C27F8F" w:rsidP="00C27F8F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C27F8F" w:rsidRPr="00F72482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11 Катетеризация, пункция мочевого пузыря</w:t>
      </w:r>
    </w:p>
    <w:p w:rsid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научиться устанавливать катетер в мочевой пузырь</w:t>
      </w:r>
    </w:p>
    <w:p w:rsid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27F8F" w:rsidRDefault="00C27F8F" w:rsidP="00C27F8F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катетера</w:t>
      </w:r>
    </w:p>
    <w:p w:rsidR="00C27F8F" w:rsidRDefault="00C27F8F" w:rsidP="00C27F8F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Пункция с мочевого пузыря</w:t>
      </w:r>
    </w:p>
    <w:p w:rsid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2 с. 120-125</w:t>
      </w:r>
    </w:p>
    <w:p w:rsid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27F8F" w:rsidRDefault="00C27F8F" w:rsidP="00C27F8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правильно устанавливать катетер</w:t>
      </w:r>
    </w:p>
    <w:p w:rsidR="00C27F8F" w:rsidRDefault="00C27F8F" w:rsidP="00C27F8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 методику пункции с мочевого пузыря</w:t>
      </w:r>
    </w:p>
    <w:p w:rsidR="00C27F8F" w:rsidRDefault="00C27F8F" w:rsidP="00C27F8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8F" w:rsidRDefault="00C27F8F" w:rsidP="00C27F8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8F" w:rsidRDefault="00C27F8F" w:rsidP="00C27F8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12 Общий анализ мочи</w:t>
      </w:r>
    </w:p>
    <w:p w:rsidR="00C27F8F" w:rsidRDefault="00C27F8F" w:rsidP="00C27F8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изучить методики исследования показателей мочи</w:t>
      </w:r>
    </w:p>
    <w:p w:rsidR="00C27F8F" w:rsidRDefault="00C27F8F" w:rsidP="00C27F8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27F8F" w:rsidRDefault="00C27F8F" w:rsidP="00C27F8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Физические свойства мочи</w:t>
      </w:r>
    </w:p>
    <w:p w:rsidR="00C27F8F" w:rsidRDefault="00C27F8F" w:rsidP="00C27F8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Физико-химические свойства мочи</w:t>
      </w:r>
    </w:p>
    <w:p w:rsidR="00C27F8F" w:rsidRDefault="00C27F8F" w:rsidP="00C27F8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Микроскопия осадка мочи?</w:t>
      </w:r>
    </w:p>
    <w:p w:rsidR="00C27F8F" w:rsidRDefault="00C27F8F" w:rsidP="00C27F8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1 с.125-135</w:t>
      </w:r>
    </w:p>
    <w:p w:rsidR="00C27F8F" w:rsidRDefault="00C27F8F" w:rsidP="00C27F8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C27F8F" w:rsidRDefault="00C27F8F" w:rsidP="00C27F8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27F8F" w:rsidRDefault="00C27F8F" w:rsidP="00C27F8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относится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физическим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свойствами мочи?</w:t>
      </w:r>
    </w:p>
    <w:p w:rsidR="00C27F8F" w:rsidRDefault="00C27F8F" w:rsidP="00C27F8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относится к химическим свойствам мочи?</w:t>
      </w:r>
    </w:p>
    <w:p w:rsidR="00C27F8F" w:rsidRDefault="004E2835" w:rsidP="00C27F8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органичнсеие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осадки мочи?</w:t>
      </w:r>
    </w:p>
    <w:p w:rsidR="004E2835" w:rsidRDefault="004E2835" w:rsidP="00C27F8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неорганические осадки мочи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13 Введение лекарственных веще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болезнях пищеварения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Цель: изучить методику введения лекарственных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срекдств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болезнях пищеварения</w:t>
      </w:r>
      <w:proofErr w:type="gramEnd"/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4E2835" w:rsidRDefault="004E2835" w:rsidP="004E283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Внутрибрюшинные инъекции</w:t>
      </w:r>
    </w:p>
    <w:p w:rsidR="004E2835" w:rsidRDefault="004E2835" w:rsidP="004E283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лекарственных средств через ротовую полость</w:t>
      </w:r>
    </w:p>
    <w:p w:rsidR="004E2835" w:rsidRDefault="004E2835" w:rsidP="004E283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лекарственных жидкостей в язык</w:t>
      </w:r>
    </w:p>
    <w:p w:rsidR="004E2835" w:rsidRDefault="004E2835" w:rsidP="004E283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Искусственное кормление через рот и прямую кишку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 2 с73-78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4E2835" w:rsidRDefault="004E2835" w:rsidP="004E283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835">
        <w:rPr>
          <w:rFonts w:ascii="Times New Roman" w:hAnsi="Times New Roman" w:cs="Times New Roman"/>
          <w:sz w:val="28"/>
          <w:szCs w:val="28"/>
        </w:rPr>
        <w:t xml:space="preserve">Расскажите методику </w:t>
      </w:r>
      <w:proofErr w:type="gramStart"/>
      <w:r w:rsidRPr="004E2835">
        <w:rPr>
          <w:rFonts w:ascii="Times New Roman" w:hAnsi="Times New Roman" w:cs="Times New Roman"/>
          <w:sz w:val="28"/>
          <w:szCs w:val="28"/>
        </w:rPr>
        <w:t>внутрибрюшинных</w:t>
      </w:r>
      <w:proofErr w:type="gramEnd"/>
      <w:r w:rsidRPr="004E2835">
        <w:rPr>
          <w:rFonts w:ascii="Times New Roman" w:hAnsi="Times New Roman" w:cs="Times New Roman"/>
          <w:sz w:val="28"/>
          <w:szCs w:val="28"/>
        </w:rPr>
        <w:t xml:space="preserve"> инъекция?</w:t>
      </w:r>
    </w:p>
    <w:p w:rsidR="004E2835" w:rsidRDefault="004E2835" w:rsidP="004E283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835">
        <w:rPr>
          <w:rFonts w:ascii="Times New Roman" w:hAnsi="Times New Roman" w:cs="Times New Roman"/>
          <w:sz w:val="28"/>
          <w:szCs w:val="28"/>
        </w:rPr>
        <w:t>Расскажите методику</w:t>
      </w:r>
      <w:r>
        <w:rPr>
          <w:rFonts w:ascii="Times New Roman" w:hAnsi="Times New Roman" w:cs="Times New Roman"/>
          <w:sz w:val="28"/>
          <w:szCs w:val="28"/>
        </w:rPr>
        <w:t xml:space="preserve"> Введение лекарственных средств через ротовую полость</w:t>
      </w:r>
    </w:p>
    <w:p w:rsidR="004E2835" w:rsidRPr="004E2835" w:rsidRDefault="004E2835" w:rsidP="004E2835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Pr="004E2835">
        <w:rPr>
          <w:rFonts w:ascii="Times New Roman" w:hAnsi="Times New Roman" w:cs="Times New Roman"/>
          <w:sz w:val="28"/>
          <w:szCs w:val="28"/>
        </w:rPr>
        <w:t>Расскажите методику Введение лекарственных жидкостей в язык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28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E2835">
        <w:rPr>
          <w:rFonts w:ascii="Times New Roman" w:hAnsi="Times New Roman" w:cs="Times New Roman"/>
          <w:sz w:val="28"/>
          <w:szCs w:val="28"/>
        </w:rPr>
        <w:t>асскажите методику</w:t>
      </w:r>
      <w:r>
        <w:rPr>
          <w:rFonts w:ascii="Times New Roman" w:hAnsi="Times New Roman" w:cs="Times New Roman"/>
          <w:sz w:val="28"/>
          <w:szCs w:val="28"/>
        </w:rPr>
        <w:t xml:space="preserve"> искусственного кормления через рот и прямую кишку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 Способы применения клизм, тампонация прямой кишки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способы применения клизм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4E2835" w:rsidRDefault="004E2835" w:rsidP="004E283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Очистительная клизма</w:t>
      </w:r>
    </w:p>
    <w:p w:rsidR="004E2835" w:rsidRDefault="004E2835" w:rsidP="004E283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Опрожнительная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клизма</w:t>
      </w:r>
    </w:p>
    <w:p w:rsidR="004E2835" w:rsidRDefault="004E2835" w:rsidP="004E283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Послабляющая клизма</w:t>
      </w:r>
    </w:p>
    <w:p w:rsidR="004E2835" w:rsidRDefault="004E2835" w:rsidP="004E283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Питательная клизма</w:t>
      </w:r>
    </w:p>
    <w:p w:rsidR="004E2835" w:rsidRDefault="004E2835" w:rsidP="004E283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Микроклизма</w:t>
      </w:r>
      <w:proofErr w:type="spellEnd"/>
    </w:p>
    <w:p w:rsidR="004E2835" w:rsidRDefault="004E2835" w:rsidP="004E283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Глубокая клизма</w:t>
      </w:r>
    </w:p>
    <w:p w:rsidR="00E66EFA" w:rsidRPr="00E66EFA" w:rsidRDefault="00E66EFA" w:rsidP="00E66EFA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EFA">
        <w:rPr>
          <w:rFonts w:ascii="Times New Roman" w:hAnsi="Times New Roman" w:cs="Times New Roman"/>
          <w:sz w:val="28"/>
          <w:szCs w:val="28"/>
        </w:rPr>
        <w:t>Литература 2 с. 80-84</w:t>
      </w:r>
    </w:p>
    <w:p w:rsidR="00E66EFA" w:rsidRPr="00E66EFA" w:rsidRDefault="00E66EFA" w:rsidP="00E66E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66EFA" w:rsidRDefault="00E66EFA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835" w:rsidRDefault="00E66EFA" w:rsidP="004E283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 очистительной клизмы?</w:t>
      </w:r>
    </w:p>
    <w:p w:rsidR="00E66EFA" w:rsidRDefault="00E66EFA" w:rsidP="004E283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Опрожнительной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клизмы</w:t>
      </w:r>
    </w:p>
    <w:p w:rsidR="00E66EFA" w:rsidRDefault="00E66EFA" w:rsidP="004E283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Методика послабляющей клизмы?</w:t>
      </w:r>
    </w:p>
    <w:p w:rsidR="00E66EFA" w:rsidRDefault="00E66EFA" w:rsidP="004E283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питательной клизмы?</w:t>
      </w:r>
    </w:p>
    <w:p w:rsidR="00E66EFA" w:rsidRDefault="00E66EFA" w:rsidP="004E283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микроклизмы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66EFA" w:rsidRPr="004E2835" w:rsidRDefault="00E66EFA" w:rsidP="004E2835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глубокой клизмы?</w:t>
      </w:r>
    </w:p>
    <w:p w:rsid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EFA" w:rsidRDefault="00E66EFA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15 Биопсия печени</w:t>
      </w:r>
    </w:p>
    <w:p w:rsidR="00E66EFA" w:rsidRDefault="00E66EFA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 изучить методику биопсии печени</w:t>
      </w:r>
    </w:p>
    <w:p w:rsidR="00E66EFA" w:rsidRDefault="00E66EFA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3 с. 125-130</w:t>
      </w:r>
    </w:p>
    <w:p w:rsidR="00E66EFA" w:rsidRDefault="00E66EFA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66EFA" w:rsidRPr="00E66EFA" w:rsidRDefault="00E66EFA" w:rsidP="00E66EF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биопсии печени</w:t>
      </w:r>
    </w:p>
    <w:p w:rsidR="004E2835" w:rsidRPr="004E2835" w:rsidRDefault="004E2835" w:rsidP="004E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8F" w:rsidRPr="00C27F8F" w:rsidRDefault="00C27F8F" w:rsidP="00C27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17D7" w:rsidRPr="003517D7" w:rsidRDefault="003517D7" w:rsidP="003517D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517D7" w:rsidRPr="003517D7" w:rsidSect="009F2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0126D"/>
    <w:multiLevelType w:val="hybridMultilevel"/>
    <w:tmpl w:val="43163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434C7"/>
    <w:multiLevelType w:val="hybridMultilevel"/>
    <w:tmpl w:val="10F00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E0CEC"/>
    <w:multiLevelType w:val="hybridMultilevel"/>
    <w:tmpl w:val="ECFC07CA"/>
    <w:lvl w:ilvl="0" w:tplc="162011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8D6434"/>
    <w:multiLevelType w:val="hybridMultilevel"/>
    <w:tmpl w:val="96C23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8FC"/>
    <w:multiLevelType w:val="hybridMultilevel"/>
    <w:tmpl w:val="2E50FBBA"/>
    <w:lvl w:ilvl="0" w:tplc="2A566FE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2B5F1586"/>
    <w:multiLevelType w:val="hybridMultilevel"/>
    <w:tmpl w:val="93220E62"/>
    <w:lvl w:ilvl="0" w:tplc="F418F9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9D6EB8"/>
    <w:multiLevelType w:val="hybridMultilevel"/>
    <w:tmpl w:val="AA8A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B5F9E"/>
    <w:multiLevelType w:val="hybridMultilevel"/>
    <w:tmpl w:val="D2F47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A702F"/>
    <w:multiLevelType w:val="hybridMultilevel"/>
    <w:tmpl w:val="AA703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C609DD"/>
    <w:multiLevelType w:val="hybridMultilevel"/>
    <w:tmpl w:val="8D881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8249A"/>
    <w:multiLevelType w:val="hybridMultilevel"/>
    <w:tmpl w:val="1E4CC0DC"/>
    <w:lvl w:ilvl="0" w:tplc="82824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6D6D2D"/>
    <w:multiLevelType w:val="hybridMultilevel"/>
    <w:tmpl w:val="0068099E"/>
    <w:lvl w:ilvl="0" w:tplc="71B6C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1E2562F"/>
    <w:multiLevelType w:val="hybridMultilevel"/>
    <w:tmpl w:val="A5E0F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75396A"/>
    <w:multiLevelType w:val="hybridMultilevel"/>
    <w:tmpl w:val="2C3E9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A05FB"/>
    <w:multiLevelType w:val="hybridMultilevel"/>
    <w:tmpl w:val="7368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0617D4"/>
    <w:multiLevelType w:val="hybridMultilevel"/>
    <w:tmpl w:val="2E50FBBA"/>
    <w:lvl w:ilvl="0" w:tplc="2A566FE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>
    <w:nsid w:val="722A7620"/>
    <w:multiLevelType w:val="hybridMultilevel"/>
    <w:tmpl w:val="44EA3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547C8"/>
    <w:multiLevelType w:val="hybridMultilevel"/>
    <w:tmpl w:val="2C1A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570D8"/>
    <w:multiLevelType w:val="hybridMultilevel"/>
    <w:tmpl w:val="4E58E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C71958"/>
    <w:multiLevelType w:val="hybridMultilevel"/>
    <w:tmpl w:val="43163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15"/>
  </w:num>
  <w:num w:numId="7">
    <w:abstractNumId w:val="14"/>
  </w:num>
  <w:num w:numId="8">
    <w:abstractNumId w:val="12"/>
  </w:num>
  <w:num w:numId="9">
    <w:abstractNumId w:val="1"/>
  </w:num>
  <w:num w:numId="10">
    <w:abstractNumId w:val="11"/>
  </w:num>
  <w:num w:numId="11">
    <w:abstractNumId w:val="2"/>
  </w:num>
  <w:num w:numId="12">
    <w:abstractNumId w:val="16"/>
  </w:num>
  <w:num w:numId="13">
    <w:abstractNumId w:val="17"/>
  </w:num>
  <w:num w:numId="14">
    <w:abstractNumId w:val="10"/>
  </w:num>
  <w:num w:numId="15">
    <w:abstractNumId w:val="5"/>
  </w:num>
  <w:num w:numId="16">
    <w:abstractNumId w:val="8"/>
  </w:num>
  <w:num w:numId="17">
    <w:abstractNumId w:val="6"/>
  </w:num>
  <w:num w:numId="18">
    <w:abstractNumId w:val="18"/>
  </w:num>
  <w:num w:numId="19">
    <w:abstractNumId w:val="13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865159"/>
    <w:rsid w:val="003517D7"/>
    <w:rsid w:val="004E2835"/>
    <w:rsid w:val="00865159"/>
    <w:rsid w:val="008B6BD3"/>
    <w:rsid w:val="009F2156"/>
    <w:rsid w:val="00C27F8F"/>
    <w:rsid w:val="00E6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159"/>
    <w:pPr>
      <w:ind w:left="720"/>
      <w:contextualSpacing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3517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4</cp:revision>
  <cp:lastPrinted>2017-06-19T09:34:00Z</cp:lastPrinted>
  <dcterms:created xsi:type="dcterms:W3CDTF">2017-06-19T07:13:00Z</dcterms:created>
  <dcterms:modified xsi:type="dcterms:W3CDTF">2017-06-19T09:35:00Z</dcterms:modified>
</cp:coreProperties>
</file>